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When does Scene II begin? </w:t>
      </w:r>
    </w:p>
    <w:p w:rsidR="00A95B31" w:rsidRDefault="00A95B31" w:rsidP="00CD423C">
      <w:pPr>
        <w:pStyle w:val="NoSpacing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ind w:left="90"/>
        <w:rPr>
          <w:sz w:val="20"/>
          <w:szCs w:val="20"/>
        </w:rPr>
      </w:pP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What are Mama and Beneatha doing as </w:t>
      </w:r>
      <w:r w:rsidRPr="00CD423C">
        <w:rPr>
          <w:spacing w:val="20"/>
          <w:sz w:val="24"/>
          <w:szCs w:val="24"/>
        </w:rPr>
        <w:t>this</w:t>
      </w:r>
      <w:r w:rsidRPr="00CD423C">
        <w:rPr>
          <w:sz w:val="24"/>
          <w:szCs w:val="24"/>
        </w:rPr>
        <w:t xml:space="preserve"> scene begins? </w:t>
      </w:r>
    </w:p>
    <w:p w:rsidR="00A95B31" w:rsidRDefault="00A95B31" w:rsidP="00CD42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ind w:left="90"/>
        <w:rPr>
          <w:sz w:val="20"/>
          <w:szCs w:val="20"/>
        </w:rPr>
      </w:pP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5240D8">
        <w:t xml:space="preserve"> </w:t>
      </w:r>
      <w:r w:rsidRPr="00CD423C">
        <w:rPr>
          <w:sz w:val="24"/>
          <w:szCs w:val="24"/>
        </w:rPr>
        <w:t xml:space="preserve">Who does Beneatha invite to the apartment and how does she tell Mama to act </w:t>
      </w:r>
      <w:r w:rsidRPr="00CD423C">
        <w:rPr>
          <w:spacing w:val="-1"/>
          <w:sz w:val="24"/>
          <w:szCs w:val="24"/>
        </w:rPr>
        <w:t xml:space="preserve">around </w:t>
      </w:r>
      <w:r w:rsidRPr="00CD423C">
        <w:rPr>
          <w:spacing w:val="14"/>
          <w:sz w:val="24"/>
          <w:szCs w:val="24"/>
        </w:rPr>
        <w:t>this</w:t>
      </w:r>
      <w:r w:rsidRPr="00CD423C">
        <w:rPr>
          <w:sz w:val="24"/>
          <w:szCs w:val="24"/>
        </w:rPr>
        <w:t xml:space="preserve"> </w:t>
      </w:r>
      <w:r w:rsidRPr="00CD423C">
        <w:rPr>
          <w:spacing w:val="-1"/>
          <w:sz w:val="24"/>
          <w:szCs w:val="24"/>
        </w:rPr>
        <w:t>person?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What is revealed about Ruth and where she has been? 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What is she </w:t>
      </w:r>
      <w:r w:rsidRPr="00CD423C">
        <w:rPr>
          <w:spacing w:val="19"/>
          <w:sz w:val="24"/>
          <w:szCs w:val="24"/>
        </w:rPr>
        <w:t>thinking</w:t>
      </w:r>
      <w:r w:rsidRPr="00CD423C">
        <w:rPr>
          <w:sz w:val="24"/>
          <w:szCs w:val="24"/>
        </w:rPr>
        <w:t xml:space="preserve"> about doing, and why might she be considering such a </w:t>
      </w:r>
      <w:r w:rsidRPr="00CD423C">
        <w:rPr>
          <w:spacing w:val="18"/>
          <w:sz w:val="24"/>
          <w:szCs w:val="24"/>
        </w:rPr>
        <w:t>thing?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Asagai arrives, bringing gifts for Beneatha. What are the </w:t>
      </w:r>
      <w:r w:rsidRPr="00CD423C">
        <w:rPr>
          <w:spacing w:val="18"/>
          <w:sz w:val="24"/>
          <w:szCs w:val="24"/>
        </w:rPr>
        <w:t>gifts?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What does Asagai represent to Beneatha? 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>What does Asagai say and do to encourage Beneatha's search for her identity?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5240D8">
        <w:t xml:space="preserve"> </w:t>
      </w:r>
      <w:r w:rsidRPr="00CD423C">
        <w:rPr>
          <w:sz w:val="24"/>
          <w:szCs w:val="24"/>
        </w:rPr>
        <w:t>Soon after Asagai leaves, the mail carrier delivers the insurance check. How much is the check worth?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Why does Mama's expression become serious and </w:t>
      </w:r>
      <w:r w:rsidRPr="00CD423C">
        <w:rPr>
          <w:spacing w:val="19"/>
          <w:sz w:val="24"/>
          <w:szCs w:val="24"/>
        </w:rPr>
        <w:t>then</w:t>
      </w:r>
      <w:r w:rsidRPr="00CD423C">
        <w:rPr>
          <w:sz w:val="24"/>
          <w:szCs w:val="24"/>
        </w:rPr>
        <w:t xml:space="preserve"> unhappy when she holds the check?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9A37D6" w:rsidRDefault="00A95B31" w:rsidP="009A37D6">
      <w:pPr>
        <w:pStyle w:val="NoSpacing"/>
        <w:ind w:left="90"/>
        <w:rPr>
          <w:sz w:val="24"/>
          <w:szCs w:val="24"/>
        </w:rPr>
      </w:pPr>
      <w:r w:rsidRPr="005240D8">
        <w:t xml:space="preserve"> </w:t>
      </w:r>
    </w:p>
    <w:p w:rsidR="00A95B31" w:rsidRPr="009A37D6" w:rsidRDefault="00A95B31" w:rsidP="009A37D6">
      <w:pPr>
        <w:pStyle w:val="NoSpacing"/>
        <w:ind w:left="90"/>
        <w:rPr>
          <w:sz w:val="24"/>
          <w:szCs w:val="24"/>
        </w:rPr>
      </w:pP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Walter rushes in demanding to know whether </w:t>
      </w:r>
      <w:r w:rsidRPr="00CD423C">
        <w:rPr>
          <w:spacing w:val="18"/>
          <w:sz w:val="24"/>
          <w:szCs w:val="24"/>
        </w:rPr>
        <w:t>the</w:t>
      </w:r>
      <w:r w:rsidRPr="00CD423C">
        <w:rPr>
          <w:sz w:val="24"/>
          <w:szCs w:val="24"/>
        </w:rPr>
        <w:t xml:space="preserve"> check has arrived. How does he show his insensitivity to the situation at home?</w:t>
      </w:r>
    </w:p>
    <w:p w:rsidR="00A95B31" w:rsidRPr="009A37D6" w:rsidRDefault="00A95B31" w:rsidP="009A37D6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What evidence shows that Walter is not entirely selfish in wanting to have the </w:t>
      </w:r>
      <w:r w:rsidRPr="00CD423C">
        <w:rPr>
          <w:spacing w:val="20"/>
          <w:sz w:val="24"/>
          <w:szCs w:val="24"/>
        </w:rPr>
        <w:t>in</w:t>
      </w:r>
      <w:r w:rsidRPr="00CD423C">
        <w:rPr>
          <w:spacing w:val="20"/>
          <w:sz w:val="24"/>
          <w:szCs w:val="24"/>
        </w:rPr>
        <w:softHyphen/>
      </w:r>
      <w:r w:rsidRPr="00CD423C">
        <w:rPr>
          <w:spacing w:val="-1"/>
          <w:sz w:val="24"/>
          <w:szCs w:val="24"/>
        </w:rPr>
        <w:t>surance money?</w:t>
      </w:r>
    </w:p>
    <w:p w:rsidR="00A95B31" w:rsidRDefault="00A95B31" w:rsidP="00CD423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5240D8">
        <w:t xml:space="preserve"> </w:t>
      </w:r>
      <w:r w:rsidRPr="00CD423C">
        <w:rPr>
          <w:sz w:val="24"/>
          <w:szCs w:val="24"/>
        </w:rPr>
        <w:t xml:space="preserve">How do Walter's and Mama's views of the meaning of </w:t>
      </w:r>
      <w:r w:rsidRPr="00CD423C">
        <w:rPr>
          <w:spacing w:val="15"/>
          <w:sz w:val="24"/>
          <w:szCs w:val="24"/>
        </w:rPr>
        <w:t>life</w:t>
      </w:r>
      <w:r w:rsidRPr="00CD423C">
        <w:rPr>
          <w:sz w:val="24"/>
          <w:szCs w:val="24"/>
        </w:rPr>
        <w:t xml:space="preserve"> conflict?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 xml:space="preserve">How does Mama try to influence Walter at the end of the scene? </w:t>
      </w:r>
    </w:p>
    <w:p w:rsidR="00A95B31" w:rsidRDefault="00A95B31" w:rsidP="00CD423C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95B31" w:rsidRPr="00CD423C" w:rsidRDefault="00A95B31" w:rsidP="00CD423C">
      <w:pPr>
        <w:pStyle w:val="NoSpacing"/>
        <w:numPr>
          <w:ilvl w:val="0"/>
          <w:numId w:val="1"/>
        </w:numPr>
        <w:ind w:left="90"/>
        <w:rPr>
          <w:sz w:val="24"/>
          <w:szCs w:val="24"/>
        </w:rPr>
      </w:pPr>
      <w:r w:rsidRPr="00CD423C">
        <w:rPr>
          <w:sz w:val="24"/>
          <w:szCs w:val="24"/>
        </w:rPr>
        <w:t>What does Mama reveal to him?</w:t>
      </w:r>
    </w:p>
    <w:p w:rsidR="00A95B31" w:rsidRDefault="00A95B31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A95B31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31" w:rsidRDefault="00A95B31" w:rsidP="00CD423C">
      <w:pPr>
        <w:spacing w:after="0" w:line="240" w:lineRule="auto"/>
      </w:pPr>
      <w:r>
        <w:separator/>
      </w:r>
    </w:p>
  </w:endnote>
  <w:endnote w:type="continuationSeparator" w:id="0">
    <w:p w:rsidR="00A95B31" w:rsidRDefault="00A95B31" w:rsidP="00CD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31" w:rsidRDefault="00A95B31" w:rsidP="00CD423C">
      <w:pPr>
        <w:spacing w:after="0" w:line="240" w:lineRule="auto"/>
      </w:pPr>
      <w:r>
        <w:separator/>
      </w:r>
    </w:p>
  </w:footnote>
  <w:footnote w:type="continuationSeparator" w:id="0">
    <w:p w:rsidR="00A95B31" w:rsidRDefault="00A95B31" w:rsidP="00CD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31" w:rsidRDefault="00A95B31" w:rsidP="00CD423C">
    <w:pPr>
      <w:pStyle w:val="Header"/>
      <w:jc w:val="center"/>
    </w:pPr>
    <w:r>
      <w:t>Name_________________________________________ Date ________________________HR______</w:t>
    </w:r>
  </w:p>
  <w:p w:rsidR="00A95B31" w:rsidRDefault="00A95B31" w:rsidP="009A37D6">
    <w:pPr>
      <w:pStyle w:val="Header"/>
      <w:jc w:val="center"/>
    </w:pPr>
  </w:p>
  <w:p w:rsidR="00A95B31" w:rsidRPr="009A37D6" w:rsidRDefault="00A95B31" w:rsidP="009A37D6">
    <w:pPr>
      <w:pStyle w:val="Header"/>
      <w:jc w:val="center"/>
      <w:rPr>
        <w:rFonts w:ascii="Copperplate Gothic Bold" w:hAnsi="Copperplate Gothic Bold"/>
        <w:sz w:val="32"/>
        <w:szCs w:val="32"/>
        <w:u w:val="single"/>
      </w:rPr>
    </w:pPr>
    <w:r w:rsidRPr="009A37D6">
      <w:rPr>
        <w:rFonts w:ascii="Copperplate Gothic Bold" w:hAnsi="Copperplate Gothic Bold"/>
        <w:sz w:val="32"/>
        <w:szCs w:val="32"/>
        <w:u w:val="single"/>
      </w:rPr>
      <w:t>Raisin in the Sun</w:t>
    </w:r>
  </w:p>
  <w:p w:rsidR="00A95B31" w:rsidRPr="009A37D6" w:rsidRDefault="00A95B31" w:rsidP="009A37D6">
    <w:pPr>
      <w:pStyle w:val="Header"/>
      <w:jc w:val="center"/>
      <w:rPr>
        <w:rFonts w:ascii="Copperplate Gothic Bold" w:hAnsi="Copperplate Gothic Bold"/>
        <w:sz w:val="32"/>
        <w:szCs w:val="32"/>
      </w:rPr>
    </w:pPr>
    <w:r w:rsidRPr="009A37D6">
      <w:rPr>
        <w:rFonts w:ascii="Copperplate Gothic Bold" w:hAnsi="Copperplate Gothic Bold"/>
        <w:sz w:val="32"/>
        <w:szCs w:val="32"/>
      </w:rPr>
      <w:t>Act 1 Scene 2 Questions</w:t>
    </w:r>
  </w:p>
  <w:p w:rsidR="00A95B31" w:rsidRDefault="00A9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38D9"/>
    <w:multiLevelType w:val="hybridMultilevel"/>
    <w:tmpl w:val="2012C514"/>
    <w:lvl w:ilvl="0" w:tplc="6742D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23C"/>
    <w:rsid w:val="00133190"/>
    <w:rsid w:val="005240D8"/>
    <w:rsid w:val="005D43FB"/>
    <w:rsid w:val="00667C71"/>
    <w:rsid w:val="00681B77"/>
    <w:rsid w:val="008417A3"/>
    <w:rsid w:val="00857062"/>
    <w:rsid w:val="009672D9"/>
    <w:rsid w:val="009A37D6"/>
    <w:rsid w:val="00A95B31"/>
    <w:rsid w:val="00BB2322"/>
    <w:rsid w:val="00CD423C"/>
    <w:rsid w:val="00DC0FEA"/>
    <w:rsid w:val="00E52F8C"/>
    <w:rsid w:val="00F071F9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423C"/>
  </w:style>
  <w:style w:type="paragraph" w:styleId="ListParagraph">
    <w:name w:val="List Paragraph"/>
    <w:basedOn w:val="Normal"/>
    <w:uiPriority w:val="99"/>
    <w:qFormat/>
    <w:rsid w:val="00CD4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579</Words>
  <Characters>3301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dprater</dc:creator>
  <cp:keywords/>
  <dc:description/>
  <cp:lastModifiedBy>Administrator</cp:lastModifiedBy>
  <cp:revision>2</cp:revision>
  <dcterms:created xsi:type="dcterms:W3CDTF">2014-03-24T03:06:00Z</dcterms:created>
  <dcterms:modified xsi:type="dcterms:W3CDTF">2014-03-24T03:06:00Z</dcterms:modified>
</cp:coreProperties>
</file>